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107" w:rsidRDefault="00433107" w:rsidP="00505A93">
      <w:pPr>
        <w:spacing w:before="120" w:after="120"/>
        <w:jc w:val="center"/>
        <w:rPr>
          <w:b/>
          <w:bCs/>
          <w:sz w:val="32"/>
          <w:szCs w:val="32"/>
        </w:rPr>
      </w:pPr>
      <w:r>
        <w:rPr>
          <w:b/>
          <w:bCs/>
          <w:sz w:val="32"/>
          <w:szCs w:val="32"/>
        </w:rPr>
        <w:t>REGULAMIN</w:t>
      </w:r>
    </w:p>
    <w:p w:rsidR="00433107" w:rsidRPr="003B1363" w:rsidRDefault="00433107" w:rsidP="00505A93">
      <w:pPr>
        <w:spacing w:before="120" w:after="120"/>
        <w:jc w:val="center"/>
        <w:rPr>
          <w:b/>
          <w:bCs/>
        </w:rPr>
      </w:pPr>
      <w:r w:rsidRPr="003B1363">
        <w:rPr>
          <w:b/>
          <w:bCs/>
        </w:rPr>
        <w:t>Konkursu fotograficznego</w:t>
      </w:r>
    </w:p>
    <w:p w:rsidR="00433107" w:rsidRPr="003B1363" w:rsidRDefault="00433107" w:rsidP="00505A93">
      <w:pPr>
        <w:spacing w:before="120" w:after="120"/>
        <w:jc w:val="center"/>
        <w:rPr>
          <w:b/>
          <w:bCs/>
        </w:rPr>
      </w:pPr>
      <w:r w:rsidRPr="003B1363">
        <w:rPr>
          <w:b/>
          <w:bCs/>
        </w:rPr>
        <w:t>„MOJE WAKACJE Z KSIĄŻKĄ”</w:t>
      </w:r>
    </w:p>
    <w:p w:rsidR="00433107" w:rsidRPr="003B1363" w:rsidRDefault="00433107" w:rsidP="00505A93">
      <w:pPr>
        <w:spacing w:before="120" w:after="120"/>
        <w:jc w:val="both"/>
        <w:rPr>
          <w:sz w:val="26"/>
          <w:szCs w:val="26"/>
        </w:rPr>
      </w:pPr>
      <w:r w:rsidRPr="003B1363">
        <w:rPr>
          <w:sz w:val="26"/>
          <w:szCs w:val="26"/>
        </w:rPr>
        <w:t>1. Organizatorem konkursu jest Gminna Biblioteka Publiczna w Goczałkowicach – Zdroju.</w:t>
      </w:r>
    </w:p>
    <w:p w:rsidR="00433107" w:rsidRPr="003B1363" w:rsidRDefault="00433107" w:rsidP="00505A93">
      <w:pPr>
        <w:spacing w:before="120" w:after="120"/>
        <w:jc w:val="both"/>
        <w:rPr>
          <w:sz w:val="26"/>
          <w:szCs w:val="26"/>
        </w:rPr>
      </w:pPr>
      <w:r w:rsidRPr="003B1363">
        <w:rPr>
          <w:sz w:val="26"/>
          <w:szCs w:val="26"/>
        </w:rPr>
        <w:t>2. Temat konkursu brzmi „MOJE WAKACJE Z KSIĄŻKĄ”. Jego celem jest: popularyzacja czytelnictwa, udowodnienie, że czytanie jest świetną rozrywką, pobudzenie zainteresowania fotografią a także doskonalenie umiejętności patrzenia na świat przez obiektyw aparatu.</w:t>
      </w:r>
    </w:p>
    <w:p w:rsidR="00433107" w:rsidRPr="003B1363" w:rsidRDefault="00433107" w:rsidP="00505A93">
      <w:pPr>
        <w:spacing w:before="120" w:after="120"/>
        <w:jc w:val="both"/>
        <w:rPr>
          <w:sz w:val="26"/>
          <w:szCs w:val="26"/>
        </w:rPr>
      </w:pPr>
      <w:r w:rsidRPr="003B1363">
        <w:rPr>
          <w:sz w:val="26"/>
          <w:szCs w:val="26"/>
        </w:rPr>
        <w:t xml:space="preserve">3. Konkurs jest otwarty dla wszystkich fotografujących do 16. roku życia. </w:t>
      </w:r>
    </w:p>
    <w:p w:rsidR="00433107" w:rsidRPr="003B1363" w:rsidRDefault="00433107" w:rsidP="00505A93">
      <w:pPr>
        <w:spacing w:before="120" w:after="120"/>
        <w:jc w:val="both"/>
        <w:rPr>
          <w:sz w:val="26"/>
          <w:szCs w:val="26"/>
        </w:rPr>
      </w:pPr>
      <w:r w:rsidRPr="003B1363">
        <w:rPr>
          <w:sz w:val="26"/>
          <w:szCs w:val="26"/>
        </w:rPr>
        <w:t>4. Każdy z autorów może nadesłać jedno zdjęcie.</w:t>
      </w:r>
    </w:p>
    <w:p w:rsidR="00433107" w:rsidRPr="003B1363" w:rsidRDefault="00433107" w:rsidP="00505A93">
      <w:pPr>
        <w:spacing w:before="120" w:after="120"/>
        <w:jc w:val="both"/>
        <w:rPr>
          <w:sz w:val="26"/>
          <w:szCs w:val="26"/>
        </w:rPr>
      </w:pPr>
      <w:r w:rsidRPr="003B1363">
        <w:rPr>
          <w:sz w:val="26"/>
          <w:szCs w:val="26"/>
        </w:rPr>
        <w:t>5. Technika wykonania prac jest dowolna. Fotografie, na których będą się znajdować jakiekolwiek znaki, cyfry (np. daty) zostaną zdyskwalifikowane.</w:t>
      </w:r>
    </w:p>
    <w:p w:rsidR="00433107" w:rsidRPr="003B1363" w:rsidRDefault="00433107" w:rsidP="00505A93">
      <w:pPr>
        <w:spacing w:before="120" w:after="120"/>
        <w:jc w:val="both"/>
        <w:rPr>
          <w:sz w:val="26"/>
          <w:szCs w:val="26"/>
        </w:rPr>
      </w:pPr>
      <w:r w:rsidRPr="003B1363">
        <w:rPr>
          <w:sz w:val="26"/>
          <w:szCs w:val="26"/>
        </w:rPr>
        <w:t xml:space="preserve">6. Zdjęcia należy nadsyłać za pośrednictwem poczty elektronicznej na adres: gbpgoczalkowice@op.pl w formie pliku cyfrowego podpisanego imieniem </w:t>
      </w:r>
      <w:r w:rsidRPr="003B1363">
        <w:rPr>
          <w:sz w:val="26"/>
          <w:szCs w:val="26"/>
        </w:rPr>
        <w:br/>
        <w:t>i nazwiskiem autora, zapisanego w formacie JPG, w rozdzielczości 300 DPI – wielkość pliku nie większa niż 10 Mb. Tytuł e-maila powinien być zapisany w następującej formie: Konkurs, imię i nazwisko autora.</w:t>
      </w:r>
    </w:p>
    <w:p w:rsidR="00433107" w:rsidRPr="003B1363" w:rsidRDefault="00433107" w:rsidP="00505A93">
      <w:pPr>
        <w:spacing w:before="120" w:after="120"/>
        <w:jc w:val="both"/>
        <w:rPr>
          <w:sz w:val="26"/>
          <w:szCs w:val="26"/>
        </w:rPr>
      </w:pPr>
      <w:r w:rsidRPr="003B1363">
        <w:rPr>
          <w:sz w:val="26"/>
          <w:szCs w:val="26"/>
        </w:rPr>
        <w:t>7. W treści listu elektronicznego należy podać: imię i nazwisko autora, datę urodzenia, tytuł pracy, adres zamieszkania, adres e-mail i telefon kontaktowy.</w:t>
      </w:r>
    </w:p>
    <w:p w:rsidR="00433107" w:rsidRPr="003B1363" w:rsidRDefault="00433107" w:rsidP="00505A93">
      <w:pPr>
        <w:spacing w:before="120" w:after="120"/>
        <w:jc w:val="both"/>
        <w:rPr>
          <w:sz w:val="26"/>
          <w:szCs w:val="26"/>
        </w:rPr>
      </w:pPr>
      <w:r w:rsidRPr="003B1363">
        <w:rPr>
          <w:sz w:val="26"/>
          <w:szCs w:val="26"/>
        </w:rPr>
        <w:t>8. Dostarczenie zdjęcia na konkurs jest jednocześnie oświadczeniem o posiadaniu praw autorskich do zdjęcia oraz wyrażeniem zgody na przetwarzanie danych osobowych na potrzeby konkursu. Uczestnik oświadcza również, że zgadza się na przeniesienie praw autorskich do zdjęcia na organizatora konkursu oraz publikacji wizerunku na potrzeby organizatora.</w:t>
      </w:r>
    </w:p>
    <w:p w:rsidR="00433107" w:rsidRPr="003B1363" w:rsidRDefault="00433107" w:rsidP="00505A93">
      <w:pPr>
        <w:spacing w:before="120" w:after="120"/>
        <w:jc w:val="both"/>
        <w:rPr>
          <w:sz w:val="26"/>
          <w:szCs w:val="26"/>
        </w:rPr>
      </w:pPr>
      <w:r w:rsidRPr="003B1363">
        <w:rPr>
          <w:sz w:val="26"/>
          <w:szCs w:val="26"/>
        </w:rPr>
        <w:t>9. Udział w konkursie jest jednoznaczny z nieodpłatnym udzieleniem prawa do wykorzystywania prac w następujących polach eksploatacji: druku w dowolnej liczbie publikacji i w dowolnym nakładzie, używania ich w Internecie oraz w innych formach utrwaleń, nadających się do rozpowszechniania w ramach działań promocyjnych konkursu.</w:t>
      </w:r>
    </w:p>
    <w:p w:rsidR="00433107" w:rsidRPr="003B1363" w:rsidRDefault="00433107" w:rsidP="00505A93">
      <w:pPr>
        <w:spacing w:before="120" w:after="120"/>
        <w:jc w:val="both"/>
        <w:rPr>
          <w:sz w:val="26"/>
          <w:szCs w:val="26"/>
        </w:rPr>
      </w:pPr>
      <w:r w:rsidRPr="003B1363">
        <w:rPr>
          <w:sz w:val="26"/>
          <w:szCs w:val="26"/>
        </w:rPr>
        <w:t xml:space="preserve">10. Prace należy wysyłać na adres e-mail: </w:t>
      </w:r>
      <w:hyperlink r:id="rId5" w:history="1">
        <w:r w:rsidRPr="003B1363">
          <w:rPr>
            <w:rStyle w:val="Hyperlink"/>
            <w:sz w:val="26"/>
            <w:szCs w:val="26"/>
          </w:rPr>
          <w:t>gbpgoczalkowice@op.pl</w:t>
        </w:r>
      </w:hyperlink>
      <w:r w:rsidRPr="003B1363">
        <w:rPr>
          <w:sz w:val="26"/>
          <w:szCs w:val="26"/>
        </w:rPr>
        <w:t xml:space="preserve"> w terminie do </w:t>
      </w:r>
      <w:r>
        <w:rPr>
          <w:sz w:val="26"/>
          <w:szCs w:val="26"/>
        </w:rPr>
        <w:br/>
        <w:t>24.08.</w:t>
      </w:r>
      <w:r w:rsidRPr="003B1363">
        <w:rPr>
          <w:sz w:val="26"/>
          <w:szCs w:val="26"/>
        </w:rPr>
        <w:t>2018 r.</w:t>
      </w:r>
    </w:p>
    <w:p w:rsidR="00433107" w:rsidRDefault="00433107" w:rsidP="00505A93">
      <w:pPr>
        <w:spacing w:before="120" w:after="120"/>
        <w:jc w:val="both"/>
        <w:rPr>
          <w:sz w:val="26"/>
          <w:szCs w:val="26"/>
        </w:rPr>
      </w:pPr>
      <w:r w:rsidRPr="003B1363">
        <w:rPr>
          <w:sz w:val="26"/>
          <w:szCs w:val="26"/>
        </w:rPr>
        <w:t xml:space="preserve">11. Wszyscy laureaci zostaną powiadomieni o werdykcie jury e-mailowo </w:t>
      </w:r>
      <w:r w:rsidRPr="003B1363">
        <w:rPr>
          <w:sz w:val="26"/>
          <w:szCs w:val="26"/>
        </w:rPr>
        <w:br/>
        <w:t xml:space="preserve">lub/i telefonicznie. </w:t>
      </w:r>
    </w:p>
    <w:p w:rsidR="00433107" w:rsidRPr="003B1363" w:rsidRDefault="00433107" w:rsidP="00505A93">
      <w:pPr>
        <w:spacing w:before="120" w:after="120"/>
        <w:jc w:val="both"/>
        <w:rPr>
          <w:sz w:val="26"/>
          <w:szCs w:val="26"/>
        </w:rPr>
      </w:pPr>
      <w:r w:rsidRPr="003B1363">
        <w:rPr>
          <w:sz w:val="26"/>
          <w:szCs w:val="26"/>
        </w:rPr>
        <w:t>1</w:t>
      </w:r>
      <w:r>
        <w:rPr>
          <w:sz w:val="26"/>
          <w:szCs w:val="26"/>
        </w:rPr>
        <w:t>2</w:t>
      </w:r>
      <w:r w:rsidRPr="003B1363">
        <w:rPr>
          <w:sz w:val="26"/>
          <w:szCs w:val="26"/>
        </w:rPr>
        <w:t xml:space="preserve">. Otwarcie wystawy, uroczyste ogłoszenie wyników oraz wręczenie nagród odbędzie się </w:t>
      </w:r>
      <w:r>
        <w:rPr>
          <w:sz w:val="26"/>
          <w:szCs w:val="26"/>
        </w:rPr>
        <w:t>28</w:t>
      </w:r>
      <w:r w:rsidRPr="003B1363">
        <w:rPr>
          <w:sz w:val="26"/>
          <w:szCs w:val="26"/>
        </w:rPr>
        <w:t>.08.2018 r. o godz. 13.00</w:t>
      </w:r>
      <w:r>
        <w:rPr>
          <w:sz w:val="26"/>
          <w:szCs w:val="26"/>
        </w:rPr>
        <w:t xml:space="preserve"> w budynku „Starego Dworca”</w:t>
      </w:r>
    </w:p>
    <w:p w:rsidR="00433107" w:rsidRPr="003B1363" w:rsidRDefault="00433107" w:rsidP="00505A93">
      <w:pPr>
        <w:spacing w:before="120" w:after="120"/>
        <w:jc w:val="both"/>
        <w:rPr>
          <w:sz w:val="26"/>
          <w:szCs w:val="26"/>
        </w:rPr>
      </w:pPr>
      <w:r w:rsidRPr="003B1363">
        <w:rPr>
          <w:sz w:val="26"/>
          <w:szCs w:val="26"/>
        </w:rPr>
        <w:t>14. Udział w konkursie jest bezpłatny.</w:t>
      </w:r>
    </w:p>
    <w:p w:rsidR="00433107" w:rsidRDefault="00433107" w:rsidP="00505A93">
      <w:pPr>
        <w:spacing w:before="120" w:after="120"/>
        <w:jc w:val="both"/>
        <w:rPr>
          <w:sz w:val="26"/>
          <w:szCs w:val="26"/>
        </w:rPr>
      </w:pPr>
      <w:r w:rsidRPr="003B1363">
        <w:rPr>
          <w:sz w:val="26"/>
          <w:szCs w:val="26"/>
        </w:rPr>
        <w:t>15. Wszelkie informacje udzielane są w tymczasowej siedzibie Gminnej Biblioteki Publicznej ul. Uzdrowiskowa 74 (budynek „Stary</w:t>
      </w:r>
      <w:r>
        <w:rPr>
          <w:sz w:val="26"/>
          <w:szCs w:val="26"/>
        </w:rPr>
        <w:t xml:space="preserve"> </w:t>
      </w:r>
      <w:r w:rsidRPr="003B1363">
        <w:rPr>
          <w:sz w:val="26"/>
          <w:szCs w:val="26"/>
        </w:rPr>
        <w:t xml:space="preserve">Dworzec”) </w:t>
      </w:r>
      <w:r>
        <w:rPr>
          <w:sz w:val="26"/>
          <w:szCs w:val="26"/>
        </w:rPr>
        <w:br/>
      </w:r>
      <w:r w:rsidRPr="003B1363">
        <w:rPr>
          <w:sz w:val="26"/>
          <w:szCs w:val="26"/>
        </w:rPr>
        <w:t>lub pod nr. tel 605-100-006.</w:t>
      </w:r>
    </w:p>
    <w:p w:rsidR="00433107" w:rsidRDefault="00433107" w:rsidP="00505A93">
      <w:pPr>
        <w:spacing w:before="120" w:after="120"/>
        <w:jc w:val="both"/>
        <w:rPr>
          <w:sz w:val="26"/>
          <w:szCs w:val="26"/>
        </w:rPr>
      </w:pPr>
    </w:p>
    <w:p w:rsidR="00433107" w:rsidRDefault="00433107" w:rsidP="00505A93">
      <w:pPr>
        <w:spacing w:before="120" w:after="120"/>
        <w:jc w:val="both"/>
        <w:rPr>
          <w:sz w:val="26"/>
          <w:szCs w:val="26"/>
        </w:rPr>
      </w:pPr>
    </w:p>
    <w:p w:rsidR="00433107" w:rsidRPr="00A140C9" w:rsidRDefault="00433107" w:rsidP="00A140C9">
      <w:pPr>
        <w:spacing w:line="259" w:lineRule="auto"/>
        <w:rPr>
          <w:sz w:val="20"/>
          <w:szCs w:val="20"/>
          <w:lang w:eastAsia="en-US"/>
        </w:rPr>
      </w:pPr>
      <w:r w:rsidRPr="00A140C9">
        <w:rPr>
          <w:sz w:val="20"/>
          <w:szCs w:val="20"/>
          <w:lang w:eastAsia="en-US"/>
        </w:rPr>
        <w:t>Informujemy, że:</w:t>
      </w:r>
    </w:p>
    <w:p w:rsidR="00433107" w:rsidRPr="00A140C9" w:rsidRDefault="00433107" w:rsidP="00A140C9">
      <w:pPr>
        <w:spacing w:line="259" w:lineRule="auto"/>
        <w:rPr>
          <w:sz w:val="20"/>
          <w:szCs w:val="20"/>
          <w:lang w:eastAsia="en-US"/>
        </w:rPr>
      </w:pPr>
    </w:p>
    <w:p w:rsidR="00433107" w:rsidRPr="00A140C9" w:rsidRDefault="00433107" w:rsidP="00A140C9">
      <w:pPr>
        <w:numPr>
          <w:ilvl w:val="0"/>
          <w:numId w:val="1"/>
        </w:numPr>
        <w:spacing w:after="160" w:line="259" w:lineRule="auto"/>
        <w:ind w:left="714" w:hanging="357"/>
        <w:rPr>
          <w:sz w:val="20"/>
          <w:szCs w:val="20"/>
          <w:lang w:eastAsia="en-US"/>
        </w:rPr>
      </w:pPr>
      <w:r w:rsidRPr="00A140C9">
        <w:rPr>
          <w:sz w:val="20"/>
          <w:szCs w:val="20"/>
          <w:lang w:eastAsia="en-US"/>
        </w:rPr>
        <w:t>Administratorem Pani/Pana danych jest Gminna Biblioteka Publiczna w Goczałkowicach – Zdroju (ul. Uzdrowiskowa 61 43-230 Goczałkowice-Zdrój)</w:t>
      </w:r>
    </w:p>
    <w:p w:rsidR="00433107" w:rsidRPr="00A140C9" w:rsidRDefault="00433107" w:rsidP="00A140C9">
      <w:pPr>
        <w:numPr>
          <w:ilvl w:val="0"/>
          <w:numId w:val="1"/>
        </w:numPr>
        <w:spacing w:after="160" w:line="259" w:lineRule="auto"/>
        <w:rPr>
          <w:sz w:val="20"/>
          <w:szCs w:val="20"/>
          <w:lang w:eastAsia="en-US"/>
        </w:rPr>
      </w:pPr>
      <w:r w:rsidRPr="00A140C9">
        <w:rPr>
          <w:sz w:val="20"/>
          <w:szCs w:val="20"/>
          <w:lang w:eastAsia="en-US"/>
        </w:rPr>
        <w:t>Pani/ Pana dane osobowe przetwarzane będą art. 4 i art. 6 ustawy z dnia 27 czerwca 1997 r. o bibliotekach (t.j. Dz.U.  z 2018 r. poz. 574 z późn. zm) oraz art. 30 ust. 1 pkt 3 ustawy z dnia 29 czerwca 1995 r. o statystyce publicznej (t.j. Dz.U. 2016 poz. 1068 z późn. zm.) w celach udostępniania zbiorów, ochrony materiałów bibliotecznych oraz w celach statystycznych.</w:t>
      </w:r>
    </w:p>
    <w:p w:rsidR="00433107" w:rsidRPr="00A140C9" w:rsidRDefault="00433107" w:rsidP="00A140C9">
      <w:pPr>
        <w:numPr>
          <w:ilvl w:val="0"/>
          <w:numId w:val="1"/>
        </w:numPr>
        <w:spacing w:after="160" w:line="259" w:lineRule="auto"/>
        <w:rPr>
          <w:sz w:val="20"/>
          <w:szCs w:val="20"/>
          <w:lang w:eastAsia="en-US"/>
        </w:rPr>
      </w:pPr>
      <w:r w:rsidRPr="00A140C9">
        <w:rPr>
          <w:sz w:val="20"/>
          <w:szCs w:val="20"/>
          <w:lang w:eastAsia="en-US"/>
        </w:rPr>
        <w:t xml:space="preserve">Podanie danych jest dobrowolne, lecz niezbędne do realizacji w/w celów. </w:t>
      </w:r>
      <w:r w:rsidRPr="00A140C9">
        <w:rPr>
          <w:sz w:val="20"/>
          <w:szCs w:val="20"/>
          <w:lang w:eastAsia="en-US"/>
        </w:rPr>
        <w:br/>
        <w:t>W przypadku nie podania danych występuje brak możliwości świadczenia usług GBP</w:t>
      </w:r>
    </w:p>
    <w:p w:rsidR="00433107" w:rsidRPr="00A140C9" w:rsidRDefault="00433107" w:rsidP="00A140C9">
      <w:pPr>
        <w:numPr>
          <w:ilvl w:val="0"/>
          <w:numId w:val="1"/>
        </w:numPr>
        <w:spacing w:after="160" w:line="259" w:lineRule="auto"/>
        <w:rPr>
          <w:sz w:val="20"/>
          <w:szCs w:val="20"/>
          <w:lang w:eastAsia="en-US"/>
        </w:rPr>
      </w:pPr>
      <w:r w:rsidRPr="00A140C9">
        <w:rPr>
          <w:sz w:val="20"/>
          <w:szCs w:val="20"/>
          <w:lang w:eastAsia="en-US"/>
        </w:rPr>
        <w:t>Pani/Pana dane osobowe nie podlegają zautomatyzowanemu podejmowaniu decyzji, w tym profilowaniu. Są udostępniane podmiotą świadczącym usługi programistyczne i informatyczne, na podstawie umów powierzenia.</w:t>
      </w:r>
    </w:p>
    <w:p w:rsidR="00433107" w:rsidRPr="00A140C9" w:rsidRDefault="00433107" w:rsidP="00A140C9">
      <w:pPr>
        <w:numPr>
          <w:ilvl w:val="0"/>
          <w:numId w:val="1"/>
        </w:numPr>
        <w:spacing w:after="160" w:line="259" w:lineRule="auto"/>
        <w:rPr>
          <w:sz w:val="20"/>
          <w:szCs w:val="20"/>
          <w:lang w:eastAsia="en-US"/>
        </w:rPr>
      </w:pPr>
      <w:r w:rsidRPr="00A140C9">
        <w:rPr>
          <w:sz w:val="20"/>
          <w:szCs w:val="20"/>
          <w:lang w:eastAsia="en-US"/>
        </w:rPr>
        <w:t>Przysługuje Pani/Panu prawo do dostępu do treści danych osobowych oraz prawo do ich sprostowania, usunięcia, ograniczenia przetwarzania, prawo do przenoszenia danych, prawo do wniesienia sprzeciwu wobec przetwarzania. W sprawach dotyczących danych osobowych należy kontaktować się z inspektorem danych w GBP.</w:t>
      </w:r>
    </w:p>
    <w:p w:rsidR="00433107" w:rsidRPr="00A140C9" w:rsidRDefault="00433107" w:rsidP="00A140C9">
      <w:pPr>
        <w:numPr>
          <w:ilvl w:val="0"/>
          <w:numId w:val="1"/>
        </w:numPr>
        <w:spacing w:after="160" w:line="259" w:lineRule="auto"/>
        <w:rPr>
          <w:sz w:val="20"/>
          <w:szCs w:val="20"/>
          <w:lang w:eastAsia="en-US"/>
        </w:rPr>
      </w:pPr>
      <w:r w:rsidRPr="00A140C9">
        <w:rPr>
          <w:sz w:val="20"/>
          <w:szCs w:val="20"/>
          <w:lang w:eastAsia="en-US"/>
        </w:rPr>
        <w:t>Przysługuje Pani/Panu prawo do wniesienia skargi do organu nadzorczego (Prezes Urzędu Ochrony Danych Osobowych)</w:t>
      </w:r>
    </w:p>
    <w:p w:rsidR="00433107" w:rsidRPr="00A140C9" w:rsidRDefault="00433107" w:rsidP="00A140C9">
      <w:pPr>
        <w:spacing w:after="160" w:line="259" w:lineRule="auto"/>
        <w:ind w:left="720"/>
        <w:rPr>
          <w:sz w:val="20"/>
          <w:szCs w:val="20"/>
          <w:lang w:eastAsia="en-US"/>
        </w:rPr>
      </w:pPr>
      <w:r w:rsidRPr="00A140C9">
        <w:rPr>
          <w:b/>
          <w:bCs/>
          <w:sz w:val="20"/>
          <w:szCs w:val="20"/>
          <w:lang w:eastAsia="en-US"/>
        </w:rPr>
        <w:t>Powyższa klauzula informacyjna zgodną z art. 13 ust. 1 i ust 2 Rozporządzenia Parlamentu europejskiego i Rady Europy (UE) 2016/679 z dnia 27 kwietnia 2016 r. (RODO).</w:t>
      </w:r>
      <w:r w:rsidRPr="00A140C9">
        <w:rPr>
          <w:b/>
          <w:bCs/>
          <w:sz w:val="20"/>
          <w:szCs w:val="20"/>
          <w:lang w:eastAsia="en-US"/>
        </w:rPr>
        <w:br/>
      </w:r>
    </w:p>
    <w:p w:rsidR="00433107" w:rsidRPr="00A140C9" w:rsidRDefault="00433107" w:rsidP="00A140C9">
      <w:pPr>
        <w:spacing w:after="160" w:line="259" w:lineRule="auto"/>
        <w:rPr>
          <w:sz w:val="26"/>
          <w:szCs w:val="26"/>
        </w:rPr>
      </w:pPr>
    </w:p>
    <w:p w:rsidR="00433107" w:rsidRPr="00A140C9" w:rsidRDefault="00433107" w:rsidP="00A140C9">
      <w:pPr>
        <w:spacing w:before="120" w:after="120"/>
        <w:jc w:val="both"/>
        <w:rPr>
          <w:sz w:val="26"/>
          <w:szCs w:val="26"/>
        </w:rPr>
      </w:pPr>
    </w:p>
    <w:p w:rsidR="00433107" w:rsidRPr="003B1363" w:rsidRDefault="00433107" w:rsidP="00505A93">
      <w:pPr>
        <w:spacing w:before="120" w:after="120"/>
        <w:jc w:val="both"/>
        <w:rPr>
          <w:sz w:val="26"/>
          <w:szCs w:val="26"/>
        </w:rPr>
      </w:pPr>
      <w:bookmarkStart w:id="0" w:name="_GoBack"/>
      <w:bookmarkEnd w:id="0"/>
    </w:p>
    <w:sectPr w:rsidR="00433107" w:rsidRPr="003B1363" w:rsidSect="003B1363">
      <w:pgSz w:w="11906" w:h="16838"/>
      <w:pgMar w:top="851"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3E75FD"/>
    <w:multiLevelType w:val="hybridMultilevel"/>
    <w:tmpl w:val="2FDA21A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5A93"/>
    <w:rsid w:val="0001210A"/>
    <w:rsid w:val="003B1363"/>
    <w:rsid w:val="00433107"/>
    <w:rsid w:val="004B4C24"/>
    <w:rsid w:val="00505A93"/>
    <w:rsid w:val="00617C76"/>
    <w:rsid w:val="00A140C9"/>
    <w:rsid w:val="00CD143F"/>
    <w:rsid w:val="00F93110"/>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A93"/>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505A93"/>
    <w:rPr>
      <w:color w:val="0000FF"/>
      <w:u w:val="single"/>
    </w:rPr>
  </w:style>
</w:styles>
</file>

<file path=word/webSettings.xml><?xml version="1.0" encoding="utf-8"?>
<w:webSettings xmlns:r="http://schemas.openxmlformats.org/officeDocument/2006/relationships" xmlns:w="http://schemas.openxmlformats.org/wordprocessingml/2006/main">
  <w:divs>
    <w:div w:id="7441069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bpgoczalkowice@op.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558</Words>
  <Characters>3353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REGULAMIN</dc:title>
  <dc:subject/>
  <dc:creator>Biblioteka</dc:creator>
  <cp:keywords/>
  <dc:description/>
  <cp:lastModifiedBy>Basia_GOK</cp:lastModifiedBy>
  <cp:revision>2</cp:revision>
  <dcterms:created xsi:type="dcterms:W3CDTF">2018-06-20T11:50:00Z</dcterms:created>
  <dcterms:modified xsi:type="dcterms:W3CDTF">2018-06-20T11:50:00Z</dcterms:modified>
</cp:coreProperties>
</file>